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0FD8" w14:textId="77777777" w:rsidR="00D74B74" w:rsidRPr="002F6FF9" w:rsidRDefault="00D74B74" w:rsidP="002F6FF9">
      <w:pPr>
        <w:autoSpaceDN w:val="0"/>
        <w:spacing w:after="0"/>
        <w:ind w:left="4678"/>
        <w:textAlignment w:val="baseline"/>
        <w:rPr>
          <w:rFonts w:ascii="Times New Roman" w:hAnsi="Times New Roman"/>
          <w:sz w:val="24"/>
          <w:szCs w:val="24"/>
        </w:rPr>
      </w:pPr>
      <w:r w:rsidRPr="002F6FF9">
        <w:rPr>
          <w:rFonts w:ascii="Times New Roman" w:hAnsi="Times New Roman"/>
          <w:sz w:val="24"/>
          <w:szCs w:val="24"/>
        </w:rPr>
        <w:t xml:space="preserve">Додаток 1 </w:t>
      </w:r>
    </w:p>
    <w:p w14:paraId="794A2746" w14:textId="77777777" w:rsidR="002F6FF9" w:rsidRPr="002F6FF9" w:rsidRDefault="00D74B74" w:rsidP="002F6FF9">
      <w:pPr>
        <w:autoSpaceDN w:val="0"/>
        <w:spacing w:after="0" w:line="240" w:lineRule="auto"/>
        <w:ind w:left="4678"/>
        <w:textAlignment w:val="baseline"/>
        <w:rPr>
          <w:rFonts w:ascii="Times New Roman" w:hAnsi="Times New Roman"/>
          <w:sz w:val="24"/>
          <w:szCs w:val="24"/>
        </w:rPr>
      </w:pPr>
      <w:r w:rsidRPr="002F6FF9">
        <w:rPr>
          <w:rFonts w:ascii="Times New Roman" w:hAnsi="Times New Roman"/>
          <w:sz w:val="24"/>
          <w:szCs w:val="24"/>
        </w:rPr>
        <w:t xml:space="preserve">до </w:t>
      </w:r>
      <w:r w:rsidR="002F6FF9" w:rsidRPr="002F6FF9">
        <w:rPr>
          <w:rFonts w:ascii="Times New Roman" w:hAnsi="Times New Roman"/>
          <w:sz w:val="24"/>
          <w:szCs w:val="24"/>
        </w:rPr>
        <w:t>листа Держпродспоживслужби</w:t>
      </w:r>
    </w:p>
    <w:p w14:paraId="31424190" w14:textId="36A11D18" w:rsidR="00D74B74" w:rsidRPr="002F6FF9" w:rsidRDefault="002F6FF9" w:rsidP="002F6FF9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F6FF9">
        <w:rPr>
          <w:rFonts w:ascii="Times New Roman" w:hAnsi="Times New Roman" w:cs="Times New Roman"/>
          <w:sz w:val="24"/>
          <w:szCs w:val="24"/>
        </w:rPr>
        <w:t>від ______________ № ___________</w:t>
      </w:r>
    </w:p>
    <w:p w14:paraId="12F26AA1" w14:textId="77777777" w:rsidR="002F6FF9" w:rsidRDefault="002F6FF9" w:rsidP="002741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D9FBDD" w14:textId="4E0AE4A5" w:rsidR="00D74B74" w:rsidRPr="002F6FF9" w:rsidRDefault="008119EC" w:rsidP="0027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F9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26A04339" w14:textId="77777777" w:rsidR="00D74B74" w:rsidRPr="002F6FF9" w:rsidRDefault="00D74B74" w:rsidP="0027416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FF9">
        <w:rPr>
          <w:rFonts w:ascii="Times New Roman" w:hAnsi="Times New Roman" w:cs="Times New Roman"/>
          <w:b/>
          <w:sz w:val="28"/>
          <w:szCs w:val="28"/>
        </w:rPr>
        <w:t>про намір першого введення в обіг дитячого</w:t>
      </w:r>
      <w:r w:rsidR="00C657E2" w:rsidRPr="002F6FF9">
        <w:rPr>
          <w:rFonts w:ascii="Times New Roman" w:hAnsi="Times New Roman" w:cs="Times New Roman"/>
          <w:b/>
          <w:sz w:val="28"/>
          <w:szCs w:val="28"/>
        </w:rPr>
        <w:t xml:space="preserve"> харчування, дієтичних добавок,</w:t>
      </w:r>
      <w:r w:rsidRPr="002F6FF9">
        <w:rPr>
          <w:rFonts w:ascii="Times New Roman" w:hAnsi="Times New Roman" w:cs="Times New Roman"/>
          <w:b/>
          <w:sz w:val="28"/>
          <w:szCs w:val="28"/>
        </w:rPr>
        <w:t xml:space="preserve"> харчових продуктів для спеціальних медичних цілей та харчових продуктів для контролю ваги</w:t>
      </w:r>
    </w:p>
    <w:p w14:paraId="6D3FB7CC" w14:textId="77777777" w:rsidR="00D74B74" w:rsidRPr="002F6FF9" w:rsidRDefault="00D74B74" w:rsidP="00D74B7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07B01FF" w14:textId="77777777" w:rsidR="00C73492" w:rsidRPr="002F6FF9" w:rsidRDefault="00627243" w:rsidP="002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FF9">
        <w:rPr>
          <w:rFonts w:ascii="Times New Roman" w:hAnsi="Times New Roman" w:cs="Times New Roman"/>
          <w:sz w:val="28"/>
          <w:szCs w:val="28"/>
        </w:rPr>
        <w:t xml:space="preserve">1. </w:t>
      </w:r>
      <w:r w:rsidR="00C73492" w:rsidRPr="002F6FF9">
        <w:rPr>
          <w:rFonts w:ascii="Times New Roman" w:hAnsi="Times New Roman" w:cs="Times New Roman"/>
          <w:sz w:val="28"/>
          <w:szCs w:val="28"/>
        </w:rPr>
        <w:t>Інформація про оператора ринку, який має намір вперше вводити в обіг харчовий продукт</w:t>
      </w:r>
    </w:p>
    <w:p w14:paraId="4A087B43" w14:textId="77777777" w:rsidR="00D74B74" w:rsidRPr="002F6FF9" w:rsidRDefault="00D74B74" w:rsidP="00C7349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93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260"/>
      </w:tblGrid>
      <w:tr w:rsidR="00D74B74" w:rsidRPr="002F6FF9" w14:paraId="03FB14BE" w14:textId="77777777" w:rsidTr="0027416C">
        <w:trPr>
          <w:trHeight w:val="558"/>
        </w:trPr>
        <w:tc>
          <w:tcPr>
            <w:tcW w:w="704" w:type="dxa"/>
            <w:vAlign w:val="center"/>
          </w:tcPr>
          <w:p w14:paraId="426D9B32" w14:textId="77777777" w:rsidR="00D74B74" w:rsidRPr="002F6FF9" w:rsidRDefault="00D74B74" w:rsidP="00C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  <w:vAlign w:val="center"/>
          </w:tcPr>
          <w:p w14:paraId="01E7AF8D" w14:textId="77777777" w:rsidR="00D74B74" w:rsidRPr="002F6FF9" w:rsidRDefault="00C73492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Найменування, у тому числі скорочене (за наявності), юридичної особи / прізвище (за наявності), власне ім’я, по батькові (за наявності) фізичної особи – підприємця, фізичної особи</w:t>
            </w:r>
          </w:p>
          <w:p w14:paraId="3046544B" w14:textId="77777777" w:rsidR="000240D8" w:rsidRPr="002F6FF9" w:rsidRDefault="000240D8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51C9133" w14:textId="77777777" w:rsidR="00D74B74" w:rsidRPr="002F6FF9" w:rsidRDefault="00D74B74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7002F506" w14:textId="77777777" w:rsidTr="0027416C">
        <w:trPr>
          <w:trHeight w:val="558"/>
        </w:trPr>
        <w:tc>
          <w:tcPr>
            <w:tcW w:w="704" w:type="dxa"/>
            <w:vAlign w:val="center"/>
          </w:tcPr>
          <w:p w14:paraId="52576DE0" w14:textId="77777777" w:rsidR="00D74B74" w:rsidRPr="002F6FF9" w:rsidRDefault="00D74B74" w:rsidP="00C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  <w:vAlign w:val="center"/>
          </w:tcPr>
          <w:p w14:paraId="7F1F14B2" w14:textId="77777777" w:rsidR="00D74B74" w:rsidRPr="002F6FF9" w:rsidRDefault="00C73492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Місцезнаходження юридичної особи / задеклароване/зареєстроване місце проживання (перебування), за яким здійснюється зв’язок з фізичною особою – підприємцем, фізичною особою</w:t>
            </w:r>
          </w:p>
          <w:p w14:paraId="6669E733" w14:textId="77777777" w:rsidR="000240D8" w:rsidRPr="002F6FF9" w:rsidRDefault="000240D8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7D77728" w14:textId="77777777" w:rsidR="00D74B74" w:rsidRPr="002F6FF9" w:rsidRDefault="00D74B74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15851F0D" w14:textId="77777777" w:rsidTr="0027416C">
        <w:trPr>
          <w:trHeight w:val="558"/>
        </w:trPr>
        <w:tc>
          <w:tcPr>
            <w:tcW w:w="704" w:type="dxa"/>
            <w:vAlign w:val="center"/>
          </w:tcPr>
          <w:p w14:paraId="3C7EC990" w14:textId="77777777" w:rsidR="00D74B74" w:rsidRPr="002F6FF9" w:rsidRDefault="00D74B74" w:rsidP="00C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  <w:vAlign w:val="center"/>
          </w:tcPr>
          <w:p w14:paraId="67075FD1" w14:textId="77777777" w:rsidR="00D74B74" w:rsidRPr="002F6FF9" w:rsidRDefault="00C73492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контактні дані юридичної особи</w:t>
            </w:r>
            <w:r w:rsidR="000240D8" w:rsidRPr="002F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/ фізичної особи – підприємця, фізичної особи (номер телефону, факсу, адреса електронної пошти)</w:t>
            </w:r>
          </w:p>
          <w:p w14:paraId="20F3D235" w14:textId="77777777" w:rsidR="000240D8" w:rsidRPr="002F6FF9" w:rsidRDefault="000240D8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4D409B4" w14:textId="77777777" w:rsidR="00D74B74" w:rsidRPr="002F6FF9" w:rsidRDefault="00D74B74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36D55FFC" w14:textId="77777777" w:rsidTr="0027416C">
        <w:trPr>
          <w:trHeight w:val="552"/>
        </w:trPr>
        <w:tc>
          <w:tcPr>
            <w:tcW w:w="704" w:type="dxa"/>
            <w:vAlign w:val="center"/>
          </w:tcPr>
          <w:p w14:paraId="2F04F557" w14:textId="77777777" w:rsidR="00D74B74" w:rsidRPr="002F6FF9" w:rsidRDefault="00D74B74" w:rsidP="00C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54" w:type="dxa"/>
            <w:vAlign w:val="center"/>
          </w:tcPr>
          <w:p w14:paraId="6C44C63F" w14:textId="77777777" w:rsidR="00D74B74" w:rsidRPr="002F6FF9" w:rsidRDefault="00D74B74" w:rsidP="0027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Ідентифікаційний код юридичної особи в Єдиному державному реєстрі підприємств та організацій України / реєстраційний номер облікової картки платника податків або серія (за наявності) і номер паспорта громадянина України (для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громадянина України), унікальний номер запису в Єдиному державному демографічному реєстрі (за наявності)</w:t>
            </w:r>
          </w:p>
          <w:p w14:paraId="25764F35" w14:textId="77777777" w:rsidR="000240D8" w:rsidRPr="002F6FF9" w:rsidRDefault="000240D8" w:rsidP="0027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6C96285" w14:textId="77777777" w:rsidR="00D74B74" w:rsidRPr="002F6FF9" w:rsidRDefault="00D74B74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17CF23BB" w14:textId="77777777" w:rsidTr="0027416C">
        <w:trPr>
          <w:trHeight w:val="1085"/>
        </w:trPr>
        <w:tc>
          <w:tcPr>
            <w:tcW w:w="704" w:type="dxa"/>
            <w:vAlign w:val="center"/>
          </w:tcPr>
          <w:p w14:paraId="32D00DF4" w14:textId="77777777" w:rsidR="00D74B74" w:rsidRPr="002F6FF9" w:rsidRDefault="00D74B74" w:rsidP="00C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954" w:type="dxa"/>
            <w:vAlign w:val="center"/>
          </w:tcPr>
          <w:p w14:paraId="72B42773" w14:textId="2B527EBA" w:rsidR="00D74B74" w:rsidRPr="002F6FF9" w:rsidRDefault="00AB3EB8" w:rsidP="00274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3492" w:rsidRPr="002F6FF9">
              <w:rPr>
                <w:rFonts w:ascii="Times New Roman" w:hAnsi="Times New Roman" w:cs="Times New Roman"/>
                <w:sz w:val="28"/>
                <w:szCs w:val="28"/>
              </w:rPr>
              <w:t>еєстраційний номер потужності</w:t>
            </w:r>
          </w:p>
        </w:tc>
        <w:tc>
          <w:tcPr>
            <w:tcW w:w="3260" w:type="dxa"/>
            <w:vAlign w:val="center"/>
          </w:tcPr>
          <w:p w14:paraId="045A5081" w14:textId="77777777" w:rsidR="00D74B74" w:rsidRPr="002F6FF9" w:rsidRDefault="00D74B74" w:rsidP="00274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9A7FA0" w14:textId="77777777" w:rsidR="00D74B74" w:rsidRPr="002F6FF9" w:rsidRDefault="00D74B74" w:rsidP="00D7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EC390" w14:textId="77777777" w:rsidR="00D74B74" w:rsidRPr="002F6FF9" w:rsidRDefault="00627243" w:rsidP="00D3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FF9">
        <w:rPr>
          <w:rFonts w:ascii="Times New Roman" w:hAnsi="Times New Roman" w:cs="Times New Roman"/>
          <w:sz w:val="28"/>
          <w:szCs w:val="28"/>
        </w:rPr>
        <w:t xml:space="preserve">2. </w:t>
      </w:r>
      <w:r w:rsidR="00D74B74" w:rsidRPr="002F6FF9">
        <w:rPr>
          <w:rFonts w:ascii="Times New Roman" w:hAnsi="Times New Roman" w:cs="Times New Roman"/>
          <w:sz w:val="28"/>
          <w:szCs w:val="28"/>
        </w:rPr>
        <w:t>Опис харчового продукту</w:t>
      </w:r>
    </w:p>
    <w:p w14:paraId="31414C1F" w14:textId="77777777" w:rsidR="00D74B74" w:rsidRPr="002F6FF9" w:rsidRDefault="00D74B74" w:rsidP="00D74B74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89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3"/>
        <w:gridCol w:w="1417"/>
        <w:gridCol w:w="567"/>
        <w:gridCol w:w="850"/>
        <w:gridCol w:w="641"/>
        <w:gridCol w:w="7"/>
        <w:gridCol w:w="1337"/>
      </w:tblGrid>
      <w:tr w:rsidR="00D74B74" w:rsidRPr="002F6FF9" w14:paraId="5ADAA0E0" w14:textId="77777777" w:rsidTr="00343189">
        <w:trPr>
          <w:trHeight w:val="564"/>
        </w:trPr>
        <w:tc>
          <w:tcPr>
            <w:tcW w:w="846" w:type="dxa"/>
            <w:vAlign w:val="center"/>
          </w:tcPr>
          <w:p w14:paraId="31121A47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  <w:vAlign w:val="center"/>
          </w:tcPr>
          <w:p w14:paraId="1E86E78B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Назва харчового продукту</w:t>
            </w:r>
          </w:p>
        </w:tc>
        <w:tc>
          <w:tcPr>
            <w:tcW w:w="4819" w:type="dxa"/>
            <w:gridSpan w:val="6"/>
            <w:vAlign w:val="center"/>
          </w:tcPr>
          <w:p w14:paraId="386D797E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1757EE64" w14:textId="77777777" w:rsidTr="00343189">
        <w:trPr>
          <w:trHeight w:val="86"/>
        </w:trPr>
        <w:tc>
          <w:tcPr>
            <w:tcW w:w="846" w:type="dxa"/>
            <w:vMerge w:val="restart"/>
            <w:vAlign w:val="center"/>
          </w:tcPr>
          <w:p w14:paraId="105AA3DE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3" w:type="dxa"/>
            <w:vMerge w:val="restart"/>
            <w:vAlign w:val="center"/>
          </w:tcPr>
          <w:p w14:paraId="004D441C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Категорія харчового продукту</w:t>
            </w:r>
            <w:r w:rsidRPr="002F6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82" w:type="dxa"/>
            <w:gridSpan w:val="5"/>
            <w:vAlign w:val="center"/>
          </w:tcPr>
          <w:p w14:paraId="2F3A8C16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Дитяче харчування</w:t>
            </w:r>
          </w:p>
        </w:tc>
        <w:tc>
          <w:tcPr>
            <w:tcW w:w="1337" w:type="dxa"/>
            <w:vAlign w:val="center"/>
          </w:tcPr>
          <w:p w14:paraId="741CFE62" w14:textId="77777777" w:rsidR="00D74B74" w:rsidRPr="002F6FF9" w:rsidRDefault="00D74B74" w:rsidP="00AB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72C5ECFA" w14:textId="77777777" w:rsidTr="00343189">
        <w:trPr>
          <w:trHeight w:val="86"/>
        </w:trPr>
        <w:tc>
          <w:tcPr>
            <w:tcW w:w="846" w:type="dxa"/>
            <w:vMerge/>
            <w:vAlign w:val="center"/>
          </w:tcPr>
          <w:p w14:paraId="23611E50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14:paraId="5FD4AE70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  <w:gridSpan w:val="5"/>
            <w:vAlign w:val="center"/>
          </w:tcPr>
          <w:p w14:paraId="7D34F48C" w14:textId="77777777" w:rsidR="00D74B74" w:rsidRPr="002F6FF9" w:rsidRDefault="00D74B74" w:rsidP="00D95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Дієтична добавка</w:t>
            </w:r>
            <w:r w:rsidR="00343189" w:rsidRPr="002F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73969458" w14:textId="77777777" w:rsidR="00D74B74" w:rsidRPr="002F6FF9" w:rsidRDefault="00D74B74" w:rsidP="00AB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49A6ABFD" w14:textId="77777777" w:rsidTr="00343189">
        <w:trPr>
          <w:trHeight w:val="1048"/>
        </w:trPr>
        <w:tc>
          <w:tcPr>
            <w:tcW w:w="846" w:type="dxa"/>
            <w:vMerge/>
            <w:vAlign w:val="center"/>
          </w:tcPr>
          <w:p w14:paraId="2E211A26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14:paraId="46F4E9DD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  <w:gridSpan w:val="5"/>
            <w:vAlign w:val="center"/>
          </w:tcPr>
          <w:p w14:paraId="3CBC96C1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 xml:space="preserve">Харчовий продукт для спеціальних </w:t>
            </w:r>
          </w:p>
          <w:p w14:paraId="29F0514B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 xml:space="preserve">медичних цілей </w:t>
            </w:r>
          </w:p>
        </w:tc>
        <w:tc>
          <w:tcPr>
            <w:tcW w:w="1337" w:type="dxa"/>
            <w:vAlign w:val="center"/>
          </w:tcPr>
          <w:p w14:paraId="036B624C" w14:textId="77777777" w:rsidR="00D74B74" w:rsidRPr="002F6FF9" w:rsidRDefault="00D74B74" w:rsidP="00AB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2E8448BC" w14:textId="77777777" w:rsidTr="00343189">
        <w:trPr>
          <w:trHeight w:val="84"/>
        </w:trPr>
        <w:tc>
          <w:tcPr>
            <w:tcW w:w="846" w:type="dxa"/>
            <w:vMerge/>
            <w:vAlign w:val="center"/>
          </w:tcPr>
          <w:p w14:paraId="1A20F376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14:paraId="7D28B494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  <w:gridSpan w:val="5"/>
            <w:vAlign w:val="center"/>
          </w:tcPr>
          <w:p w14:paraId="1DA4933E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Харчовий продукт для контролю ваги</w:t>
            </w:r>
          </w:p>
        </w:tc>
        <w:tc>
          <w:tcPr>
            <w:tcW w:w="1337" w:type="dxa"/>
            <w:vAlign w:val="center"/>
          </w:tcPr>
          <w:p w14:paraId="4DB18691" w14:textId="77777777" w:rsidR="00D74B74" w:rsidRPr="002F6FF9" w:rsidRDefault="00D74B74" w:rsidP="00AB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69B78C2A" w14:textId="77777777" w:rsidTr="00343189">
        <w:trPr>
          <w:trHeight w:val="705"/>
        </w:trPr>
        <w:tc>
          <w:tcPr>
            <w:tcW w:w="846" w:type="dxa"/>
            <w:vAlign w:val="center"/>
          </w:tcPr>
          <w:p w14:paraId="23E728E5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  <w:vAlign w:val="center"/>
          </w:tcPr>
          <w:p w14:paraId="76188F70" w14:textId="77777777" w:rsidR="00C500D6" w:rsidRPr="002F6FF9" w:rsidRDefault="00D316CF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Харчовий продукт (згідно маркування або інструкції оператора ринку щодо використання), призначений для таких споживачів</w:t>
            </w:r>
          </w:p>
        </w:tc>
        <w:tc>
          <w:tcPr>
            <w:tcW w:w="4819" w:type="dxa"/>
            <w:gridSpan w:val="6"/>
            <w:vAlign w:val="center"/>
          </w:tcPr>
          <w:p w14:paraId="2743A902" w14:textId="77777777" w:rsidR="00D74B74" w:rsidRPr="002F6FF9" w:rsidRDefault="00D74B74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040DC6C4" w14:textId="77777777" w:rsidTr="00343189">
        <w:tc>
          <w:tcPr>
            <w:tcW w:w="846" w:type="dxa"/>
            <w:vAlign w:val="center"/>
          </w:tcPr>
          <w:p w14:paraId="41890A50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  <w:vAlign w:val="center"/>
          </w:tcPr>
          <w:p w14:paraId="415D7DD9" w14:textId="77777777" w:rsidR="00C500D6" w:rsidRPr="002F6FF9" w:rsidRDefault="00D316CF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Харчовий продукт, що вперше буде введений в обіг на ринок України</w:t>
            </w:r>
            <w:r w:rsidRPr="002F6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17" w:type="dxa"/>
            <w:vAlign w:val="center"/>
          </w:tcPr>
          <w:p w14:paraId="3AB1BF0E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567" w:type="dxa"/>
            <w:vAlign w:val="center"/>
          </w:tcPr>
          <w:p w14:paraId="4FFB5207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7786BD7E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344" w:type="dxa"/>
            <w:gridSpan w:val="2"/>
            <w:vAlign w:val="center"/>
          </w:tcPr>
          <w:p w14:paraId="07207AA5" w14:textId="77777777" w:rsidR="00D74B74" w:rsidRPr="002F6FF9" w:rsidRDefault="00D74B74" w:rsidP="00AB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01A318A7" w14:textId="77777777" w:rsidTr="00343189">
        <w:trPr>
          <w:trHeight w:val="1565"/>
        </w:trPr>
        <w:tc>
          <w:tcPr>
            <w:tcW w:w="846" w:type="dxa"/>
            <w:vAlign w:val="center"/>
          </w:tcPr>
          <w:p w14:paraId="1F8EF0DF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53" w:type="dxa"/>
            <w:vAlign w:val="center"/>
          </w:tcPr>
          <w:p w14:paraId="49BB602C" w14:textId="77777777" w:rsidR="00C500D6" w:rsidRPr="002F6FF9" w:rsidRDefault="00D316CF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Харчовий продукт, що був в обігу на ринку України, але обов’язкова інформація про який та/або матеріал упаковки якого зазнали змін</w:t>
            </w:r>
            <w:r w:rsidRPr="002F6F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4654490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567" w:type="dxa"/>
            <w:vAlign w:val="center"/>
          </w:tcPr>
          <w:p w14:paraId="2C041437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33885BE5" w14:textId="77777777" w:rsidR="00D74B74" w:rsidRPr="002F6FF9" w:rsidRDefault="00D74B74" w:rsidP="00AB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1344" w:type="dxa"/>
            <w:gridSpan w:val="2"/>
            <w:vAlign w:val="center"/>
          </w:tcPr>
          <w:p w14:paraId="113A38D6" w14:textId="77777777" w:rsidR="00D74B74" w:rsidRPr="002F6FF9" w:rsidRDefault="00D74B74" w:rsidP="00AB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74" w:rsidRPr="002F6FF9" w14:paraId="669A79D3" w14:textId="77777777" w:rsidTr="00343189">
        <w:trPr>
          <w:trHeight w:val="900"/>
        </w:trPr>
        <w:tc>
          <w:tcPr>
            <w:tcW w:w="846" w:type="dxa"/>
            <w:vAlign w:val="center"/>
          </w:tcPr>
          <w:p w14:paraId="68F566E7" w14:textId="77777777" w:rsidR="00D74B74" w:rsidRPr="002F6FF9" w:rsidRDefault="00D74B74" w:rsidP="00AB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4253" w:type="dxa"/>
            <w:vAlign w:val="center"/>
          </w:tcPr>
          <w:p w14:paraId="29799A84" w14:textId="77777777" w:rsidR="00D74B74" w:rsidRPr="002F6FF9" w:rsidRDefault="00D316CF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Опис відмінностей (якщо відповідь на пункт 2.5 цієї таблиці «Так»)</w:t>
            </w:r>
          </w:p>
        </w:tc>
        <w:tc>
          <w:tcPr>
            <w:tcW w:w="4819" w:type="dxa"/>
            <w:gridSpan w:val="6"/>
            <w:vAlign w:val="center"/>
          </w:tcPr>
          <w:p w14:paraId="39297CCA" w14:textId="77777777" w:rsidR="00D74B74" w:rsidRPr="002F6FF9" w:rsidRDefault="00D74B74" w:rsidP="00AB5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A52C20" w14:textId="77777777" w:rsidR="00D74B74" w:rsidRPr="002F6FF9" w:rsidRDefault="00D74B74" w:rsidP="00AB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B74" w:rsidRPr="002F6FF9" w14:paraId="7B8BF7B9" w14:textId="77777777" w:rsidTr="00343189">
        <w:trPr>
          <w:trHeight w:val="701"/>
        </w:trPr>
        <w:tc>
          <w:tcPr>
            <w:tcW w:w="846" w:type="dxa"/>
            <w:vAlign w:val="center"/>
          </w:tcPr>
          <w:p w14:paraId="4F408851" w14:textId="77777777" w:rsidR="00D74B74" w:rsidRPr="002F6FF9" w:rsidRDefault="00D74B74" w:rsidP="00AB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253" w:type="dxa"/>
            <w:vAlign w:val="center"/>
          </w:tcPr>
          <w:p w14:paraId="79BA5E25" w14:textId="77777777" w:rsidR="00A53202" w:rsidRPr="002F6FF9" w:rsidRDefault="00D316CF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Запланована дата, з якої харчовий продукт буде введений в обіг</w:t>
            </w:r>
          </w:p>
        </w:tc>
        <w:tc>
          <w:tcPr>
            <w:tcW w:w="4819" w:type="dxa"/>
            <w:gridSpan w:val="6"/>
            <w:vAlign w:val="center"/>
          </w:tcPr>
          <w:p w14:paraId="7DBA9FA8" w14:textId="77777777" w:rsidR="00D74B74" w:rsidRPr="002F6FF9" w:rsidRDefault="00D74B74" w:rsidP="00AB59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981" w:rsidRPr="002F6FF9" w14:paraId="58FCB6C4" w14:textId="77777777" w:rsidTr="00343189">
        <w:trPr>
          <w:trHeight w:val="701"/>
        </w:trPr>
        <w:tc>
          <w:tcPr>
            <w:tcW w:w="846" w:type="dxa"/>
            <w:vMerge w:val="restart"/>
            <w:vAlign w:val="center"/>
          </w:tcPr>
          <w:p w14:paraId="43AB729C" w14:textId="77777777" w:rsidR="00AB5981" w:rsidRPr="002F6FF9" w:rsidRDefault="00AB5981" w:rsidP="00AB5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FF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253" w:type="dxa"/>
            <w:vMerge w:val="restart"/>
            <w:vAlign w:val="center"/>
          </w:tcPr>
          <w:p w14:paraId="2358B4FF" w14:textId="77777777" w:rsidR="00AB5981" w:rsidRPr="003D09CB" w:rsidRDefault="00AB5981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B">
              <w:rPr>
                <w:rFonts w:ascii="Times New Roman" w:hAnsi="Times New Roman" w:cs="Times New Roman"/>
                <w:sz w:val="28"/>
                <w:szCs w:val="28"/>
              </w:rPr>
              <w:t xml:space="preserve">Для дієтичної добавки: </w:t>
            </w:r>
          </w:p>
        </w:tc>
        <w:tc>
          <w:tcPr>
            <w:tcW w:w="2834" w:type="dxa"/>
            <w:gridSpan w:val="3"/>
            <w:vAlign w:val="center"/>
          </w:tcPr>
          <w:p w14:paraId="1D246AD0" w14:textId="77777777" w:rsidR="00AB5981" w:rsidRPr="003D09CB" w:rsidRDefault="00D958CD" w:rsidP="00AB5981">
            <w:pPr>
              <w:spacing w:after="0"/>
              <w:ind w:right="-245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985" w:type="dxa"/>
            <w:gridSpan w:val="3"/>
            <w:vAlign w:val="center"/>
          </w:tcPr>
          <w:p w14:paraId="19226EAE" w14:textId="77777777" w:rsidR="00AB5981" w:rsidRPr="003D09CB" w:rsidRDefault="00AB5981" w:rsidP="00AB5981">
            <w:pPr>
              <w:spacing w:after="0"/>
              <w:ind w:right="-2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CD" w:rsidRPr="002F6FF9" w14:paraId="4E88F1FC" w14:textId="77777777" w:rsidTr="00343189">
        <w:trPr>
          <w:trHeight w:val="701"/>
        </w:trPr>
        <w:tc>
          <w:tcPr>
            <w:tcW w:w="846" w:type="dxa"/>
            <w:vMerge/>
            <w:vAlign w:val="center"/>
          </w:tcPr>
          <w:p w14:paraId="71FC67D3" w14:textId="77777777" w:rsidR="00D958CD" w:rsidRPr="002F6FF9" w:rsidRDefault="00D958CD" w:rsidP="00AB5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14:paraId="7B27F5B2" w14:textId="77777777" w:rsidR="00D958CD" w:rsidRPr="003D09CB" w:rsidRDefault="00D958CD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709AB2B" w14:textId="77777777" w:rsidR="00D958CD" w:rsidRPr="003D09CB" w:rsidRDefault="00D958CD" w:rsidP="00AB5981">
            <w:pPr>
              <w:spacing w:after="0"/>
              <w:ind w:right="-245"/>
              <w:rPr>
                <w:rFonts w:ascii="Times New Roman" w:hAnsi="Times New Roman" w:cs="Times New Roman"/>
                <w:sz w:val="28"/>
                <w:szCs w:val="28"/>
              </w:rPr>
            </w:pPr>
            <w:r w:rsidRPr="003D09CB">
              <w:rPr>
                <w:rFonts w:ascii="Times New Roman" w:hAnsi="Times New Roman" w:cs="Times New Roman"/>
                <w:sz w:val="28"/>
                <w:szCs w:val="28"/>
              </w:rPr>
              <w:t>Перелік інгредієнтів і кількість кожного інгредієнта, що входить до складу дієтичної добавки</w:t>
            </w:r>
          </w:p>
        </w:tc>
        <w:tc>
          <w:tcPr>
            <w:tcW w:w="1985" w:type="dxa"/>
            <w:gridSpan w:val="3"/>
            <w:vAlign w:val="center"/>
          </w:tcPr>
          <w:p w14:paraId="58F8740D" w14:textId="77777777" w:rsidR="00D958CD" w:rsidRPr="003D09CB" w:rsidRDefault="00D958CD" w:rsidP="00AB5981">
            <w:pPr>
              <w:spacing w:after="0"/>
              <w:ind w:right="-2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981" w:rsidRPr="002F6FF9" w14:paraId="1443618B" w14:textId="77777777" w:rsidTr="00343189">
        <w:trPr>
          <w:trHeight w:val="701"/>
        </w:trPr>
        <w:tc>
          <w:tcPr>
            <w:tcW w:w="846" w:type="dxa"/>
            <w:vMerge/>
            <w:vAlign w:val="center"/>
          </w:tcPr>
          <w:p w14:paraId="76B83386" w14:textId="77777777" w:rsidR="00AB5981" w:rsidRPr="002F6FF9" w:rsidRDefault="00AB5981" w:rsidP="00AB5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14:paraId="139D99DD" w14:textId="77777777" w:rsidR="00AB5981" w:rsidRPr="002F6FF9" w:rsidRDefault="00AB5981" w:rsidP="00AB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20246244" w14:textId="77777777" w:rsidR="00AB5981" w:rsidRPr="002F6FF9" w:rsidRDefault="00AB5981" w:rsidP="00AB5981">
            <w:pPr>
              <w:spacing w:after="0"/>
              <w:ind w:right="-24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7E7B">
              <w:rPr>
                <w:rFonts w:ascii="Times New Roman" w:hAnsi="Times New Roman" w:cs="Times New Roman"/>
                <w:sz w:val="28"/>
                <w:szCs w:val="28"/>
              </w:rPr>
              <w:t>Інгредієнти, інформація про кількість яких є конфіденційною</w:t>
            </w:r>
          </w:p>
        </w:tc>
        <w:tc>
          <w:tcPr>
            <w:tcW w:w="1985" w:type="dxa"/>
            <w:gridSpan w:val="3"/>
            <w:vAlign w:val="center"/>
          </w:tcPr>
          <w:p w14:paraId="2EDAA046" w14:textId="77777777" w:rsidR="00AB5981" w:rsidRPr="002F6FF9" w:rsidRDefault="00AB5981" w:rsidP="00AB5981">
            <w:pPr>
              <w:spacing w:after="0"/>
              <w:ind w:right="-245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801C93D" w14:textId="77777777" w:rsidR="00A53202" w:rsidRDefault="00A53202" w:rsidP="0012382A">
      <w:pPr>
        <w:spacing w:after="0" w:line="240" w:lineRule="auto"/>
        <w:ind w:left="-284"/>
        <w:jc w:val="both"/>
        <w:rPr>
          <w:rFonts w:ascii="Times New Roman" w:hAnsi="Times New Roman"/>
          <w:bCs/>
          <w:vertAlign w:val="superscript"/>
        </w:rPr>
      </w:pPr>
    </w:p>
    <w:p w14:paraId="77922EC1" w14:textId="77777777" w:rsidR="00D316CF" w:rsidRPr="00C500D6" w:rsidRDefault="00D316CF" w:rsidP="0012382A">
      <w:pPr>
        <w:spacing w:after="0" w:line="240" w:lineRule="auto"/>
        <w:ind w:left="-284"/>
        <w:jc w:val="both"/>
        <w:rPr>
          <w:rFonts w:ascii="Times New Roman" w:hAnsi="Times New Roman"/>
          <w:bCs/>
        </w:rPr>
      </w:pPr>
      <w:r w:rsidRPr="00C500D6">
        <w:rPr>
          <w:rFonts w:ascii="Times New Roman" w:hAnsi="Times New Roman"/>
          <w:bCs/>
          <w:vertAlign w:val="superscript"/>
        </w:rPr>
        <w:t>1</w:t>
      </w:r>
      <w:r w:rsidRPr="00C500D6">
        <w:rPr>
          <w:rFonts w:ascii="Times New Roman" w:hAnsi="Times New Roman"/>
          <w:bCs/>
        </w:rPr>
        <w:t xml:space="preserve"> Зазначити необхідне.</w:t>
      </w:r>
    </w:p>
    <w:p w14:paraId="3E189D39" w14:textId="77777777" w:rsidR="00D316CF" w:rsidRPr="00C500D6" w:rsidRDefault="00D316CF" w:rsidP="0012382A">
      <w:pPr>
        <w:spacing w:after="0" w:line="240" w:lineRule="auto"/>
        <w:ind w:left="-284"/>
        <w:jc w:val="both"/>
        <w:rPr>
          <w:rFonts w:ascii="Times New Roman" w:hAnsi="Times New Roman"/>
          <w:bCs/>
        </w:rPr>
      </w:pPr>
      <w:r w:rsidRPr="00C500D6">
        <w:rPr>
          <w:rFonts w:ascii="Times New Roman" w:hAnsi="Times New Roman"/>
          <w:bCs/>
          <w:vertAlign w:val="superscript"/>
        </w:rPr>
        <w:t>2</w:t>
      </w:r>
      <w:r w:rsidRPr="00C500D6">
        <w:rPr>
          <w:rFonts w:ascii="Times New Roman" w:hAnsi="Times New Roman"/>
          <w:bCs/>
        </w:rPr>
        <w:t xml:space="preserve"> Для цілей цього Порядку змінами не вважаються зміна маси або об’єму цього продукту чи зміна дизайну упаковки без змін текстової частини маркування і, відповідно, харчовий продукт не є предметом Повідомлення.</w:t>
      </w:r>
    </w:p>
    <w:p w14:paraId="515457F7" w14:textId="77777777" w:rsidR="00C500D6" w:rsidRDefault="00C500D6" w:rsidP="00D74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BF8AC7" w14:textId="77777777" w:rsidR="00D74B74" w:rsidRPr="002F6FF9" w:rsidRDefault="00D74B74" w:rsidP="00D74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6FF9">
        <w:rPr>
          <w:rFonts w:ascii="Times New Roman" w:hAnsi="Times New Roman"/>
          <w:sz w:val="28"/>
          <w:szCs w:val="28"/>
        </w:rPr>
        <w:t>3. Контакти</w:t>
      </w:r>
    </w:p>
    <w:p w14:paraId="6E3BCB48" w14:textId="77777777" w:rsidR="00D74B74" w:rsidRPr="002F6FF9" w:rsidRDefault="00D74B74" w:rsidP="00D74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4962"/>
        <w:gridCol w:w="4008"/>
      </w:tblGrid>
      <w:tr w:rsidR="00D74B74" w:rsidRPr="002F6FF9" w14:paraId="38774E6F" w14:textId="77777777" w:rsidTr="00D74B74">
        <w:trPr>
          <w:trHeight w:val="1539"/>
        </w:trPr>
        <w:tc>
          <w:tcPr>
            <w:tcW w:w="925" w:type="dxa"/>
          </w:tcPr>
          <w:p w14:paraId="06F284F1" w14:textId="77777777" w:rsidR="00D74B74" w:rsidRPr="002F6FF9" w:rsidRDefault="00D74B74" w:rsidP="00C50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F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962" w:type="dxa"/>
            <w:vAlign w:val="center"/>
          </w:tcPr>
          <w:p w14:paraId="20E2C7BA" w14:textId="77777777" w:rsidR="00D74B74" w:rsidRPr="002F6FF9" w:rsidRDefault="00D316CF" w:rsidP="00F90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FF9">
              <w:rPr>
                <w:rFonts w:ascii="Times New Roman" w:hAnsi="Times New Roman"/>
                <w:sz w:val="28"/>
                <w:szCs w:val="28"/>
              </w:rPr>
              <w:t>Прізвище (за наявності), власне ім’я та по батькові (за наявності) особи, що відповідальна за надання цього Повідомлення і подальше спілкування з представниками компетентного органу стосовно інформації, яка в ньому міститься.</w:t>
            </w:r>
          </w:p>
        </w:tc>
        <w:tc>
          <w:tcPr>
            <w:tcW w:w="4008" w:type="dxa"/>
            <w:vAlign w:val="center"/>
          </w:tcPr>
          <w:p w14:paraId="3714EA8F" w14:textId="77777777" w:rsidR="00D74B74" w:rsidRPr="002F6FF9" w:rsidRDefault="00D74B74" w:rsidP="00F90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B74" w:rsidRPr="002F6FF9" w14:paraId="619BFBA3" w14:textId="77777777" w:rsidTr="00D74B74">
        <w:trPr>
          <w:trHeight w:val="456"/>
        </w:trPr>
        <w:tc>
          <w:tcPr>
            <w:tcW w:w="925" w:type="dxa"/>
            <w:vAlign w:val="center"/>
          </w:tcPr>
          <w:p w14:paraId="5408D409" w14:textId="77777777" w:rsidR="00D74B74" w:rsidRPr="002F6FF9" w:rsidRDefault="00D74B74" w:rsidP="00C50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F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962" w:type="dxa"/>
            <w:vAlign w:val="center"/>
          </w:tcPr>
          <w:p w14:paraId="71BB43B2" w14:textId="77777777" w:rsidR="00D74B74" w:rsidRPr="002F6FF9" w:rsidRDefault="008119EC" w:rsidP="00F90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FF9">
              <w:rPr>
                <w:rFonts w:ascii="Times New Roman" w:hAnsi="Times New Roman"/>
                <w:sz w:val="28"/>
                <w:szCs w:val="28"/>
              </w:rPr>
              <w:t>Номер т</w:t>
            </w:r>
            <w:r w:rsidR="00D74B74" w:rsidRPr="002F6FF9">
              <w:rPr>
                <w:rFonts w:ascii="Times New Roman" w:hAnsi="Times New Roman"/>
                <w:sz w:val="28"/>
                <w:szCs w:val="28"/>
              </w:rPr>
              <w:t>елефон</w:t>
            </w:r>
            <w:r w:rsidRPr="002F6FF9">
              <w:rPr>
                <w:rFonts w:ascii="Times New Roman" w:hAnsi="Times New Roman"/>
                <w:sz w:val="28"/>
                <w:szCs w:val="28"/>
              </w:rPr>
              <w:t>у</w:t>
            </w:r>
            <w:r w:rsidR="00D74B74" w:rsidRPr="002F6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08" w:type="dxa"/>
            <w:vAlign w:val="center"/>
          </w:tcPr>
          <w:p w14:paraId="3820E91E" w14:textId="77777777" w:rsidR="00D74B74" w:rsidRPr="002F6FF9" w:rsidRDefault="00D74B74" w:rsidP="00F90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B74" w:rsidRPr="002F6FF9" w14:paraId="284DF2AB" w14:textId="77777777" w:rsidTr="00D74B74">
        <w:trPr>
          <w:trHeight w:val="419"/>
        </w:trPr>
        <w:tc>
          <w:tcPr>
            <w:tcW w:w="925" w:type="dxa"/>
            <w:vAlign w:val="center"/>
          </w:tcPr>
          <w:p w14:paraId="381190F4" w14:textId="77777777" w:rsidR="00D74B74" w:rsidRPr="002F6FF9" w:rsidRDefault="00D74B74" w:rsidP="00C50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FF9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962" w:type="dxa"/>
            <w:vAlign w:val="center"/>
          </w:tcPr>
          <w:p w14:paraId="14F2BA55" w14:textId="760BD031" w:rsidR="00D74B74" w:rsidRPr="002F6FF9" w:rsidRDefault="00D74B74" w:rsidP="00F90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FF9">
              <w:rPr>
                <w:rFonts w:ascii="Times New Roman" w:hAnsi="Times New Roman"/>
                <w:sz w:val="28"/>
                <w:szCs w:val="28"/>
              </w:rPr>
              <w:t>Адреса електронної пошти</w:t>
            </w:r>
          </w:p>
        </w:tc>
        <w:tc>
          <w:tcPr>
            <w:tcW w:w="4008" w:type="dxa"/>
            <w:vAlign w:val="center"/>
          </w:tcPr>
          <w:p w14:paraId="3EE3129D" w14:textId="77777777" w:rsidR="00D74B74" w:rsidRPr="002F6FF9" w:rsidRDefault="00D74B74" w:rsidP="00F90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635799" w14:textId="77777777" w:rsidR="009F6490" w:rsidRPr="009F6490" w:rsidRDefault="008119EC" w:rsidP="008119EC">
      <w:pPr>
        <w:tabs>
          <w:tab w:val="left" w:pos="6237"/>
        </w:tabs>
        <w:rPr>
          <w:sz w:val="10"/>
          <w:szCs w:val="10"/>
        </w:rPr>
      </w:pPr>
      <w:r>
        <w:t xml:space="preserve"> </w:t>
      </w:r>
    </w:p>
    <w:p w14:paraId="6B245B60" w14:textId="317D2B76" w:rsidR="008119EC" w:rsidRDefault="008119EC" w:rsidP="002F6FF9">
      <w:pPr>
        <w:tabs>
          <w:tab w:val="left" w:pos="6237"/>
        </w:tabs>
        <w:jc w:val="center"/>
      </w:pPr>
      <w:r w:rsidRPr="00FE3CE5">
        <w:t>_____________________________________________</w:t>
      </w:r>
    </w:p>
    <w:p w14:paraId="6CD2670F" w14:textId="77777777" w:rsidR="00860460" w:rsidRPr="00D74B74" w:rsidRDefault="00860460" w:rsidP="00D74B74"/>
    <w:sectPr w:rsidR="00860460" w:rsidRPr="00D74B74" w:rsidSect="00B12645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CCCF" w14:textId="77777777" w:rsidR="00244129" w:rsidRDefault="00244129" w:rsidP="00107633">
      <w:pPr>
        <w:spacing w:after="0" w:line="240" w:lineRule="auto"/>
      </w:pPr>
      <w:r>
        <w:separator/>
      </w:r>
    </w:p>
  </w:endnote>
  <w:endnote w:type="continuationSeparator" w:id="0">
    <w:p w14:paraId="72E8E8F7" w14:textId="77777777" w:rsidR="00244129" w:rsidRDefault="00244129" w:rsidP="0010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14B9" w14:textId="77777777" w:rsidR="00244129" w:rsidRDefault="00244129" w:rsidP="00107633">
      <w:pPr>
        <w:spacing w:after="0" w:line="240" w:lineRule="auto"/>
      </w:pPr>
      <w:r>
        <w:separator/>
      </w:r>
    </w:p>
  </w:footnote>
  <w:footnote w:type="continuationSeparator" w:id="0">
    <w:p w14:paraId="70743BAC" w14:textId="77777777" w:rsidR="00244129" w:rsidRDefault="00244129" w:rsidP="0010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017628"/>
      <w:docPartObj>
        <w:docPartGallery w:val="Page Numbers (Top of Page)"/>
        <w:docPartUnique/>
      </w:docPartObj>
    </w:sdtPr>
    <w:sdtEndPr/>
    <w:sdtContent>
      <w:p w14:paraId="2E04F55D" w14:textId="77777777" w:rsidR="006225E6" w:rsidRDefault="006225E6">
        <w:pPr>
          <w:pStyle w:val="a4"/>
          <w:jc w:val="center"/>
        </w:pPr>
        <w:r w:rsidRPr="00CF65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65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65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1BF1" w:rsidRPr="001A1BF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CF65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45A9F5" w14:textId="77777777" w:rsidR="008119EC" w:rsidRPr="00C500D6" w:rsidRDefault="0027416C" w:rsidP="0027416C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</w:t>
    </w:r>
    <w:r w:rsidR="008119EC" w:rsidRPr="00C500D6">
      <w:rPr>
        <w:rFonts w:ascii="Times New Roman" w:hAnsi="Times New Roman" w:cs="Times New Roman"/>
        <w:sz w:val="24"/>
        <w:szCs w:val="24"/>
      </w:rPr>
      <w:t>Продовження додатка 1</w:t>
    </w:r>
  </w:p>
  <w:p w14:paraId="7E95E62E" w14:textId="77777777" w:rsidR="006225E6" w:rsidRDefault="006225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68EC"/>
    <w:multiLevelType w:val="hybridMultilevel"/>
    <w:tmpl w:val="37901A0A"/>
    <w:lvl w:ilvl="0" w:tplc="E8A835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834CB3"/>
    <w:multiLevelType w:val="hybridMultilevel"/>
    <w:tmpl w:val="AA90E5AA"/>
    <w:lvl w:ilvl="0" w:tplc="12D0379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CB54A3"/>
    <w:multiLevelType w:val="hybridMultilevel"/>
    <w:tmpl w:val="569AC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6D62"/>
    <w:multiLevelType w:val="hybridMultilevel"/>
    <w:tmpl w:val="CAE675EE"/>
    <w:lvl w:ilvl="0" w:tplc="A7C6FE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2C77BB"/>
    <w:multiLevelType w:val="hybridMultilevel"/>
    <w:tmpl w:val="6284CE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B7361"/>
    <w:multiLevelType w:val="hybridMultilevel"/>
    <w:tmpl w:val="2A86D7F0"/>
    <w:lvl w:ilvl="0" w:tplc="8DD6F5E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7" w:hanging="360"/>
      </w:pPr>
    </w:lvl>
    <w:lvl w:ilvl="2" w:tplc="0422001B" w:tentative="1">
      <w:start w:val="1"/>
      <w:numFmt w:val="lowerRoman"/>
      <w:lvlText w:val="%3."/>
      <w:lvlJc w:val="right"/>
      <w:pPr>
        <w:ind w:left="2027" w:hanging="180"/>
      </w:pPr>
    </w:lvl>
    <w:lvl w:ilvl="3" w:tplc="0422000F" w:tentative="1">
      <w:start w:val="1"/>
      <w:numFmt w:val="decimal"/>
      <w:lvlText w:val="%4."/>
      <w:lvlJc w:val="left"/>
      <w:pPr>
        <w:ind w:left="2747" w:hanging="360"/>
      </w:pPr>
    </w:lvl>
    <w:lvl w:ilvl="4" w:tplc="04220019" w:tentative="1">
      <w:start w:val="1"/>
      <w:numFmt w:val="lowerLetter"/>
      <w:lvlText w:val="%5."/>
      <w:lvlJc w:val="left"/>
      <w:pPr>
        <w:ind w:left="3467" w:hanging="360"/>
      </w:pPr>
    </w:lvl>
    <w:lvl w:ilvl="5" w:tplc="0422001B" w:tentative="1">
      <w:start w:val="1"/>
      <w:numFmt w:val="lowerRoman"/>
      <w:lvlText w:val="%6."/>
      <w:lvlJc w:val="right"/>
      <w:pPr>
        <w:ind w:left="4187" w:hanging="180"/>
      </w:pPr>
    </w:lvl>
    <w:lvl w:ilvl="6" w:tplc="0422000F" w:tentative="1">
      <w:start w:val="1"/>
      <w:numFmt w:val="decimal"/>
      <w:lvlText w:val="%7."/>
      <w:lvlJc w:val="left"/>
      <w:pPr>
        <w:ind w:left="4907" w:hanging="360"/>
      </w:pPr>
    </w:lvl>
    <w:lvl w:ilvl="7" w:tplc="04220019" w:tentative="1">
      <w:start w:val="1"/>
      <w:numFmt w:val="lowerLetter"/>
      <w:lvlText w:val="%8."/>
      <w:lvlJc w:val="left"/>
      <w:pPr>
        <w:ind w:left="5627" w:hanging="360"/>
      </w:pPr>
    </w:lvl>
    <w:lvl w:ilvl="8" w:tplc="0422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79004FEA"/>
    <w:multiLevelType w:val="hybridMultilevel"/>
    <w:tmpl w:val="0E88FA32"/>
    <w:lvl w:ilvl="0" w:tplc="9102A0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9A1A23"/>
    <w:multiLevelType w:val="hybridMultilevel"/>
    <w:tmpl w:val="7F5C8DA4"/>
    <w:lvl w:ilvl="0" w:tplc="B81219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2597310">
    <w:abstractNumId w:val="7"/>
  </w:num>
  <w:num w:numId="2" w16cid:durableId="1157847098">
    <w:abstractNumId w:val="1"/>
  </w:num>
  <w:num w:numId="3" w16cid:durableId="72512815">
    <w:abstractNumId w:val="2"/>
  </w:num>
  <w:num w:numId="4" w16cid:durableId="502278577">
    <w:abstractNumId w:val="0"/>
  </w:num>
  <w:num w:numId="5" w16cid:durableId="165485760">
    <w:abstractNumId w:val="3"/>
  </w:num>
  <w:num w:numId="6" w16cid:durableId="106584981">
    <w:abstractNumId w:val="5"/>
  </w:num>
  <w:num w:numId="7" w16cid:durableId="287669640">
    <w:abstractNumId w:val="6"/>
  </w:num>
  <w:num w:numId="8" w16cid:durableId="1575160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8D"/>
    <w:rsid w:val="000028A9"/>
    <w:rsid w:val="00004F67"/>
    <w:rsid w:val="00013E9D"/>
    <w:rsid w:val="000240D8"/>
    <w:rsid w:val="00030DFE"/>
    <w:rsid w:val="000313C2"/>
    <w:rsid w:val="00031445"/>
    <w:rsid w:val="00031609"/>
    <w:rsid w:val="00032589"/>
    <w:rsid w:val="00035874"/>
    <w:rsid w:val="00051DC3"/>
    <w:rsid w:val="000653BD"/>
    <w:rsid w:val="00073019"/>
    <w:rsid w:val="00075145"/>
    <w:rsid w:val="000760A7"/>
    <w:rsid w:val="000A3588"/>
    <w:rsid w:val="000B23D3"/>
    <w:rsid w:val="000B4452"/>
    <w:rsid w:val="000C1B35"/>
    <w:rsid w:val="000C62FC"/>
    <w:rsid w:val="000C6597"/>
    <w:rsid w:val="000D38CD"/>
    <w:rsid w:val="000E1D4E"/>
    <w:rsid w:val="000F0060"/>
    <w:rsid w:val="000F4708"/>
    <w:rsid w:val="000F6EC6"/>
    <w:rsid w:val="00107633"/>
    <w:rsid w:val="0012382A"/>
    <w:rsid w:val="0015228C"/>
    <w:rsid w:val="0015296B"/>
    <w:rsid w:val="00153460"/>
    <w:rsid w:val="00165F41"/>
    <w:rsid w:val="00167E95"/>
    <w:rsid w:val="00172D57"/>
    <w:rsid w:val="00185419"/>
    <w:rsid w:val="001A1BF1"/>
    <w:rsid w:val="001B1141"/>
    <w:rsid w:val="001B2CFA"/>
    <w:rsid w:val="001C380E"/>
    <w:rsid w:val="001C5F17"/>
    <w:rsid w:val="001D6611"/>
    <w:rsid w:val="001E1B1E"/>
    <w:rsid w:val="001F7810"/>
    <w:rsid w:val="00206768"/>
    <w:rsid w:val="00211146"/>
    <w:rsid w:val="00244129"/>
    <w:rsid w:val="002463D3"/>
    <w:rsid w:val="00246ACE"/>
    <w:rsid w:val="00252F41"/>
    <w:rsid w:val="00256266"/>
    <w:rsid w:val="00262606"/>
    <w:rsid w:val="002715EA"/>
    <w:rsid w:val="0027416C"/>
    <w:rsid w:val="0028612F"/>
    <w:rsid w:val="00293E88"/>
    <w:rsid w:val="002A2C38"/>
    <w:rsid w:val="002C0F26"/>
    <w:rsid w:val="002C3E06"/>
    <w:rsid w:val="002E46FC"/>
    <w:rsid w:val="002F4321"/>
    <w:rsid w:val="002F6FF9"/>
    <w:rsid w:val="003051A6"/>
    <w:rsid w:val="00305835"/>
    <w:rsid w:val="003239A9"/>
    <w:rsid w:val="00333AF1"/>
    <w:rsid w:val="00343189"/>
    <w:rsid w:val="00343E37"/>
    <w:rsid w:val="00345A50"/>
    <w:rsid w:val="003669DB"/>
    <w:rsid w:val="00374CB9"/>
    <w:rsid w:val="00375C94"/>
    <w:rsid w:val="00396DF9"/>
    <w:rsid w:val="00397EDC"/>
    <w:rsid w:val="003A07DB"/>
    <w:rsid w:val="003A1568"/>
    <w:rsid w:val="003C76FF"/>
    <w:rsid w:val="003D09CB"/>
    <w:rsid w:val="003D5495"/>
    <w:rsid w:val="003E68B7"/>
    <w:rsid w:val="003F30B9"/>
    <w:rsid w:val="003F6B30"/>
    <w:rsid w:val="00403B0D"/>
    <w:rsid w:val="00421665"/>
    <w:rsid w:val="00427350"/>
    <w:rsid w:val="00430858"/>
    <w:rsid w:val="0044367E"/>
    <w:rsid w:val="00447E1B"/>
    <w:rsid w:val="0047486F"/>
    <w:rsid w:val="00477766"/>
    <w:rsid w:val="0048059C"/>
    <w:rsid w:val="00486A5A"/>
    <w:rsid w:val="00490250"/>
    <w:rsid w:val="004A02DB"/>
    <w:rsid w:val="004A573C"/>
    <w:rsid w:val="004B100E"/>
    <w:rsid w:val="004C0320"/>
    <w:rsid w:val="004C4127"/>
    <w:rsid w:val="004F343A"/>
    <w:rsid w:val="00504E47"/>
    <w:rsid w:val="00517D64"/>
    <w:rsid w:val="005232BA"/>
    <w:rsid w:val="00525BF8"/>
    <w:rsid w:val="0053091E"/>
    <w:rsid w:val="00532125"/>
    <w:rsid w:val="005601B7"/>
    <w:rsid w:val="005703A8"/>
    <w:rsid w:val="0057637D"/>
    <w:rsid w:val="00581213"/>
    <w:rsid w:val="00594902"/>
    <w:rsid w:val="00597619"/>
    <w:rsid w:val="005A2B44"/>
    <w:rsid w:val="005A3BE7"/>
    <w:rsid w:val="005A5F7B"/>
    <w:rsid w:val="005C5CB3"/>
    <w:rsid w:val="005C6F21"/>
    <w:rsid w:val="005C77B8"/>
    <w:rsid w:val="005D76FD"/>
    <w:rsid w:val="005F5C98"/>
    <w:rsid w:val="005F7105"/>
    <w:rsid w:val="00606A90"/>
    <w:rsid w:val="006119F9"/>
    <w:rsid w:val="00612936"/>
    <w:rsid w:val="006140A3"/>
    <w:rsid w:val="00616A48"/>
    <w:rsid w:val="006207A7"/>
    <w:rsid w:val="00620809"/>
    <w:rsid w:val="006225E6"/>
    <w:rsid w:val="00627243"/>
    <w:rsid w:val="00631514"/>
    <w:rsid w:val="00636AAE"/>
    <w:rsid w:val="00646FD3"/>
    <w:rsid w:val="00654D87"/>
    <w:rsid w:val="00662982"/>
    <w:rsid w:val="00667E7B"/>
    <w:rsid w:val="00683A4B"/>
    <w:rsid w:val="00695677"/>
    <w:rsid w:val="006B1F5A"/>
    <w:rsid w:val="006B45D5"/>
    <w:rsid w:val="006B46F8"/>
    <w:rsid w:val="006B6B0B"/>
    <w:rsid w:val="006C1F39"/>
    <w:rsid w:val="006C6B1C"/>
    <w:rsid w:val="006D0A1F"/>
    <w:rsid w:val="006D5406"/>
    <w:rsid w:val="006D7D7E"/>
    <w:rsid w:val="006E062B"/>
    <w:rsid w:val="007062A7"/>
    <w:rsid w:val="00706EC6"/>
    <w:rsid w:val="007104B5"/>
    <w:rsid w:val="0072262F"/>
    <w:rsid w:val="007241D3"/>
    <w:rsid w:val="0072592B"/>
    <w:rsid w:val="00731D86"/>
    <w:rsid w:val="00754FBE"/>
    <w:rsid w:val="007571A6"/>
    <w:rsid w:val="00761484"/>
    <w:rsid w:val="007736D2"/>
    <w:rsid w:val="00785BDC"/>
    <w:rsid w:val="007A426A"/>
    <w:rsid w:val="007C0411"/>
    <w:rsid w:val="007C5A4F"/>
    <w:rsid w:val="007C682B"/>
    <w:rsid w:val="007C74C3"/>
    <w:rsid w:val="007D6512"/>
    <w:rsid w:val="007F4B12"/>
    <w:rsid w:val="008119EC"/>
    <w:rsid w:val="00816751"/>
    <w:rsid w:val="00817253"/>
    <w:rsid w:val="00841B5E"/>
    <w:rsid w:val="00843578"/>
    <w:rsid w:val="00846DB6"/>
    <w:rsid w:val="008531B8"/>
    <w:rsid w:val="00854E94"/>
    <w:rsid w:val="00860460"/>
    <w:rsid w:val="008650B7"/>
    <w:rsid w:val="00874EC3"/>
    <w:rsid w:val="00876A7C"/>
    <w:rsid w:val="00890F4B"/>
    <w:rsid w:val="00892BC9"/>
    <w:rsid w:val="008A0985"/>
    <w:rsid w:val="008C706C"/>
    <w:rsid w:val="008D243A"/>
    <w:rsid w:val="008D5E9C"/>
    <w:rsid w:val="008E184D"/>
    <w:rsid w:val="008E710D"/>
    <w:rsid w:val="008F029C"/>
    <w:rsid w:val="008F06B2"/>
    <w:rsid w:val="008F0CC0"/>
    <w:rsid w:val="008F482C"/>
    <w:rsid w:val="00900828"/>
    <w:rsid w:val="00905E65"/>
    <w:rsid w:val="009162AB"/>
    <w:rsid w:val="00927E9F"/>
    <w:rsid w:val="00930639"/>
    <w:rsid w:val="009402B9"/>
    <w:rsid w:val="009550BE"/>
    <w:rsid w:val="009552AE"/>
    <w:rsid w:val="009639CB"/>
    <w:rsid w:val="009777EF"/>
    <w:rsid w:val="00981F5A"/>
    <w:rsid w:val="00985FF2"/>
    <w:rsid w:val="009946D6"/>
    <w:rsid w:val="009A05A5"/>
    <w:rsid w:val="009B204D"/>
    <w:rsid w:val="009B4F79"/>
    <w:rsid w:val="009B5176"/>
    <w:rsid w:val="009C1E2B"/>
    <w:rsid w:val="009D15F6"/>
    <w:rsid w:val="009D5D33"/>
    <w:rsid w:val="009D6F23"/>
    <w:rsid w:val="009F09EF"/>
    <w:rsid w:val="009F4CFE"/>
    <w:rsid w:val="009F6490"/>
    <w:rsid w:val="009F734A"/>
    <w:rsid w:val="009F7B3D"/>
    <w:rsid w:val="00A05B82"/>
    <w:rsid w:val="00A12467"/>
    <w:rsid w:val="00A319C8"/>
    <w:rsid w:val="00A4549E"/>
    <w:rsid w:val="00A46D7C"/>
    <w:rsid w:val="00A52A21"/>
    <w:rsid w:val="00A53202"/>
    <w:rsid w:val="00A72A1C"/>
    <w:rsid w:val="00A776A0"/>
    <w:rsid w:val="00A776E8"/>
    <w:rsid w:val="00A86889"/>
    <w:rsid w:val="00A962D5"/>
    <w:rsid w:val="00AA724F"/>
    <w:rsid w:val="00AB3EB8"/>
    <w:rsid w:val="00AB5981"/>
    <w:rsid w:val="00AC4B34"/>
    <w:rsid w:val="00AE1DCA"/>
    <w:rsid w:val="00AE5DEF"/>
    <w:rsid w:val="00AE781B"/>
    <w:rsid w:val="00AF2213"/>
    <w:rsid w:val="00B079B2"/>
    <w:rsid w:val="00B111EE"/>
    <w:rsid w:val="00B12645"/>
    <w:rsid w:val="00B13B37"/>
    <w:rsid w:val="00B22927"/>
    <w:rsid w:val="00B30D18"/>
    <w:rsid w:val="00B34FD8"/>
    <w:rsid w:val="00B43113"/>
    <w:rsid w:val="00B46AEE"/>
    <w:rsid w:val="00B523F6"/>
    <w:rsid w:val="00B532B3"/>
    <w:rsid w:val="00B62F72"/>
    <w:rsid w:val="00B64E44"/>
    <w:rsid w:val="00B72FF3"/>
    <w:rsid w:val="00B91C9D"/>
    <w:rsid w:val="00B941C7"/>
    <w:rsid w:val="00B97214"/>
    <w:rsid w:val="00BA5C93"/>
    <w:rsid w:val="00BB15A7"/>
    <w:rsid w:val="00BB7FAC"/>
    <w:rsid w:val="00BD1353"/>
    <w:rsid w:val="00BF0213"/>
    <w:rsid w:val="00C00495"/>
    <w:rsid w:val="00C05756"/>
    <w:rsid w:val="00C108FF"/>
    <w:rsid w:val="00C154B2"/>
    <w:rsid w:val="00C158DA"/>
    <w:rsid w:val="00C30074"/>
    <w:rsid w:val="00C333E3"/>
    <w:rsid w:val="00C33471"/>
    <w:rsid w:val="00C44259"/>
    <w:rsid w:val="00C500D6"/>
    <w:rsid w:val="00C52E87"/>
    <w:rsid w:val="00C5735B"/>
    <w:rsid w:val="00C57457"/>
    <w:rsid w:val="00C657E2"/>
    <w:rsid w:val="00C73492"/>
    <w:rsid w:val="00C81505"/>
    <w:rsid w:val="00C82190"/>
    <w:rsid w:val="00C875CC"/>
    <w:rsid w:val="00C92C53"/>
    <w:rsid w:val="00CB52CB"/>
    <w:rsid w:val="00CC4C36"/>
    <w:rsid w:val="00CC60E0"/>
    <w:rsid w:val="00CD4A06"/>
    <w:rsid w:val="00CD55B3"/>
    <w:rsid w:val="00CD5662"/>
    <w:rsid w:val="00CE0E82"/>
    <w:rsid w:val="00CE17AE"/>
    <w:rsid w:val="00CF0DD5"/>
    <w:rsid w:val="00CF253E"/>
    <w:rsid w:val="00CF43CF"/>
    <w:rsid w:val="00CF65E0"/>
    <w:rsid w:val="00D0125D"/>
    <w:rsid w:val="00D2187F"/>
    <w:rsid w:val="00D244C7"/>
    <w:rsid w:val="00D25D16"/>
    <w:rsid w:val="00D3074C"/>
    <w:rsid w:val="00D316CF"/>
    <w:rsid w:val="00D359CD"/>
    <w:rsid w:val="00D66A25"/>
    <w:rsid w:val="00D7150E"/>
    <w:rsid w:val="00D74B74"/>
    <w:rsid w:val="00D92E4A"/>
    <w:rsid w:val="00D958CD"/>
    <w:rsid w:val="00D972BA"/>
    <w:rsid w:val="00DA1695"/>
    <w:rsid w:val="00DA3407"/>
    <w:rsid w:val="00DA77C2"/>
    <w:rsid w:val="00DB4AA5"/>
    <w:rsid w:val="00DB708D"/>
    <w:rsid w:val="00DE007D"/>
    <w:rsid w:val="00DE13BE"/>
    <w:rsid w:val="00E01982"/>
    <w:rsid w:val="00E23FB0"/>
    <w:rsid w:val="00E44510"/>
    <w:rsid w:val="00E556D1"/>
    <w:rsid w:val="00E7668F"/>
    <w:rsid w:val="00E769DF"/>
    <w:rsid w:val="00E77BDA"/>
    <w:rsid w:val="00EA1829"/>
    <w:rsid w:val="00EA276A"/>
    <w:rsid w:val="00ED05C1"/>
    <w:rsid w:val="00ED06F2"/>
    <w:rsid w:val="00ED5832"/>
    <w:rsid w:val="00EE2BE3"/>
    <w:rsid w:val="00EF27B4"/>
    <w:rsid w:val="00EF5EE4"/>
    <w:rsid w:val="00F212C4"/>
    <w:rsid w:val="00F24C96"/>
    <w:rsid w:val="00F32707"/>
    <w:rsid w:val="00F328AC"/>
    <w:rsid w:val="00F36105"/>
    <w:rsid w:val="00F41FD2"/>
    <w:rsid w:val="00F57967"/>
    <w:rsid w:val="00F64222"/>
    <w:rsid w:val="00F704DE"/>
    <w:rsid w:val="00F70A2C"/>
    <w:rsid w:val="00F876C9"/>
    <w:rsid w:val="00F90C7F"/>
    <w:rsid w:val="00F915A8"/>
    <w:rsid w:val="00FA4638"/>
    <w:rsid w:val="00FB13F6"/>
    <w:rsid w:val="00FB6A02"/>
    <w:rsid w:val="00FC016C"/>
    <w:rsid w:val="00FC6A0A"/>
    <w:rsid w:val="00FC793A"/>
    <w:rsid w:val="00FD7B3A"/>
    <w:rsid w:val="00FE11D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81D0"/>
  <w15:chartTrackingRefBased/>
  <w15:docId w15:val="{D9A44C40-8ADD-45A1-B3F8-942FF5BF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46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76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07633"/>
  </w:style>
  <w:style w:type="paragraph" w:styleId="a6">
    <w:name w:val="footer"/>
    <w:basedOn w:val="a"/>
    <w:link w:val="a7"/>
    <w:uiPriority w:val="99"/>
    <w:unhideWhenUsed/>
    <w:rsid w:val="001076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07633"/>
  </w:style>
  <w:style w:type="paragraph" w:styleId="a8">
    <w:name w:val="Balloon Text"/>
    <w:basedOn w:val="a"/>
    <w:link w:val="a9"/>
    <w:uiPriority w:val="99"/>
    <w:semiHidden/>
    <w:unhideWhenUsed/>
    <w:rsid w:val="00AE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E78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915A8"/>
    <w:pPr>
      <w:ind w:left="720"/>
      <w:contextualSpacing/>
    </w:pPr>
  </w:style>
  <w:style w:type="paragraph" w:customStyle="1" w:styleId="rvps2">
    <w:name w:val="rvps2"/>
    <w:basedOn w:val="a"/>
    <w:rsid w:val="00A8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Subtitle"/>
    <w:basedOn w:val="a"/>
    <w:next w:val="a"/>
    <w:link w:val="ac"/>
    <w:rsid w:val="00DA1695"/>
    <w:pPr>
      <w:spacing w:after="200" w:line="276" w:lineRule="auto"/>
      <w:ind w:left="86"/>
    </w:pPr>
    <w:rPr>
      <w:rFonts w:ascii="Calibri" w:eastAsia="Calibri" w:hAnsi="Calibri" w:cs="Calibri"/>
      <w:i/>
      <w:color w:val="5B9BD5"/>
      <w:sz w:val="24"/>
      <w:szCs w:val="24"/>
      <w:lang w:val="en-US"/>
    </w:rPr>
  </w:style>
  <w:style w:type="character" w:customStyle="1" w:styleId="ac">
    <w:name w:val="Підзаголовок Знак"/>
    <w:basedOn w:val="a0"/>
    <w:link w:val="ab"/>
    <w:uiPriority w:val="11"/>
    <w:rsid w:val="00DA1695"/>
    <w:rPr>
      <w:rFonts w:ascii="Calibri" w:eastAsia="Calibri" w:hAnsi="Calibri" w:cs="Calibri"/>
      <w:i/>
      <w:color w:val="5B9BD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6907-993F-4A93-B87D-2DB9E207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1871</Words>
  <Characters>1067</Characters>
  <Application>Microsoft Office Word</Application>
  <DocSecurity>4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Lockin</cp:lastModifiedBy>
  <cp:revision>2</cp:revision>
  <cp:lastPrinted>2025-07-22T08:23:00Z</cp:lastPrinted>
  <dcterms:created xsi:type="dcterms:W3CDTF">2025-07-22T15:31:00Z</dcterms:created>
  <dcterms:modified xsi:type="dcterms:W3CDTF">2025-07-22T15:31:00Z</dcterms:modified>
</cp:coreProperties>
</file>